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/>
    <w:tbl>
      <w:tblPr>
        <w:tblStyle w:val="Style_1"/>
        <w:tblLayout w:type="fixed"/>
      </w:tblPr>
      <w:tblGrid>
        <w:gridCol w:w="1849"/>
        <w:gridCol w:w="1531"/>
        <w:gridCol w:w="2533"/>
        <w:gridCol w:w="2366"/>
        <w:gridCol w:w="1037"/>
        <w:gridCol w:w="2464"/>
        <w:gridCol w:w="1298"/>
        <w:gridCol w:w="1482"/>
      </w:tblGrid>
      <w:tr>
        <w:trPr>
          <w:trHeight w:hRule="atLeast" w:val="288"/>
        </w:trPr>
        <w:tc>
          <w:tcPr>
            <w:tcW w:type="dxa" w:w="1849"/>
            <w:shd w:themeFill="background2" w:themeFillShade="E6" w:val="clear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</w:t>
            </w:r>
          </w:p>
        </w:tc>
        <w:tc>
          <w:tcPr>
            <w:tcW w:type="dxa" w:w="1531"/>
            <w:shd w:themeFill="background2" w:themeFillShade="E6" w:val="clear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Высота h, мм</w:t>
            </w:r>
          </w:p>
        </w:tc>
        <w:tc>
          <w:tcPr>
            <w:tcW w:type="dxa" w:w="2533"/>
            <w:shd w:themeFill="background2" w:themeFillShade="E6" w:val="clear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Диаметр внутренний, мм</w:t>
            </w:r>
          </w:p>
        </w:tc>
        <w:tc>
          <w:tcPr>
            <w:tcW w:type="dxa" w:w="2366"/>
            <w:shd w:themeFill="background2" w:themeFillShade="E6" w:val="clear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Диаметр наружный, мм</w:t>
            </w:r>
          </w:p>
        </w:tc>
        <w:tc>
          <w:tcPr>
            <w:tcW w:type="dxa" w:w="1037"/>
            <w:shd w:themeFill="background2" w:themeFillShade="E6" w:val="clear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Вес, кг</w:t>
            </w:r>
          </w:p>
        </w:tc>
        <w:tc>
          <w:tcPr>
            <w:tcW w:type="dxa" w:w="2464"/>
            <w:shd w:themeFill="background2" w:themeFillShade="E6" w:val="clear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Толщина стен кольца, мм</w:t>
            </w:r>
          </w:p>
        </w:tc>
        <w:tc>
          <w:tcPr>
            <w:tcW w:type="dxa" w:w="1298"/>
            <w:shd w:themeFill="background2" w:themeFillShade="E6" w:val="clear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Объем, м3</w:t>
            </w:r>
          </w:p>
        </w:tc>
        <w:tc>
          <w:tcPr>
            <w:tcW w:type="dxa" w:w="1482"/>
            <w:shd w:themeFill="background2" w:themeFillShade="E6" w:val="clear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Цена руб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0A000000">
            <w:pPr>
              <w:rPr>
                <w:b w:val="1"/>
              </w:rPr>
            </w:pPr>
            <w:r>
              <w:rPr>
                <w:b w:val="1"/>
              </w:rPr>
              <w:t>КС     20.9</w:t>
            </w:r>
          </w:p>
        </w:tc>
        <w:tc>
          <w:tcPr>
            <w:tcW w:type="dxa" w:w="1531"/>
          </w:tcPr>
          <w:p w14:paraId="0B000000">
            <w:r>
              <w:t>90</w:t>
            </w:r>
            <w:r>
              <w:t>0</w:t>
            </w:r>
          </w:p>
        </w:tc>
        <w:tc>
          <w:tcPr>
            <w:tcW w:type="dxa" w:w="2533"/>
          </w:tcPr>
          <w:p w14:paraId="0C000000">
            <w:r>
              <w:t>200</w:t>
            </w:r>
            <w:r>
              <w:t>0</w:t>
            </w:r>
          </w:p>
        </w:tc>
        <w:tc>
          <w:tcPr>
            <w:tcW w:type="dxa" w:w="2366"/>
          </w:tcPr>
          <w:p w14:paraId="0D000000">
            <w:r>
              <w:t>220</w:t>
            </w:r>
            <w:r>
              <w:t>0</w:t>
            </w:r>
          </w:p>
        </w:tc>
        <w:tc>
          <w:tcPr>
            <w:tcW w:type="dxa" w:w="1037"/>
          </w:tcPr>
          <w:p w14:paraId="0E000000">
            <w:r>
              <w:t>135</w:t>
            </w:r>
            <w:r>
              <w:t>0</w:t>
            </w:r>
          </w:p>
        </w:tc>
        <w:tc>
          <w:tcPr>
            <w:tcW w:type="dxa" w:w="2464"/>
          </w:tcPr>
          <w:p w14:paraId="0F000000">
            <w:r>
              <w:t>10</w:t>
            </w:r>
            <w:r>
              <w:t>0</w:t>
            </w:r>
          </w:p>
        </w:tc>
        <w:tc>
          <w:tcPr>
            <w:tcW w:type="dxa" w:w="1298"/>
          </w:tcPr>
          <w:p w14:paraId="10000000">
            <w:r>
              <w:t>0.59</w:t>
            </w:r>
          </w:p>
        </w:tc>
        <w:tc>
          <w:tcPr>
            <w:tcW w:type="dxa" w:w="1482"/>
          </w:tcPr>
          <w:p w14:paraId="11000000">
            <w:pPr>
              <w:ind/>
              <w:jc w:val="right"/>
            </w:pPr>
            <w:r>
              <w:t>6000</w:t>
            </w:r>
            <w:r>
              <w:t xml:space="preserve"> 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12000000">
            <w:pPr>
              <w:rPr>
                <w:b w:val="1"/>
              </w:rPr>
            </w:pPr>
            <w:r>
              <w:rPr>
                <w:b w:val="1"/>
              </w:rPr>
              <w:t>КС     20.6</w:t>
            </w:r>
          </w:p>
        </w:tc>
        <w:tc>
          <w:tcPr>
            <w:tcW w:type="dxa" w:w="1531"/>
          </w:tcPr>
          <w:p w14:paraId="13000000">
            <w:r>
              <w:t>60</w:t>
            </w:r>
            <w:r>
              <w:t>0</w:t>
            </w:r>
          </w:p>
        </w:tc>
        <w:tc>
          <w:tcPr>
            <w:tcW w:type="dxa" w:w="2533"/>
          </w:tcPr>
          <w:p w14:paraId="14000000">
            <w:r>
              <w:t>200</w:t>
            </w:r>
            <w:r>
              <w:t>0</w:t>
            </w:r>
          </w:p>
        </w:tc>
        <w:tc>
          <w:tcPr>
            <w:tcW w:type="dxa" w:w="2366"/>
          </w:tcPr>
          <w:p w14:paraId="15000000">
            <w:r>
              <w:t>220</w:t>
            </w:r>
            <w:r>
              <w:t>0</w:t>
            </w:r>
          </w:p>
        </w:tc>
        <w:tc>
          <w:tcPr>
            <w:tcW w:type="dxa" w:w="1037"/>
          </w:tcPr>
          <w:p w14:paraId="16000000">
            <w:r>
              <w:t>1000</w:t>
            </w:r>
          </w:p>
        </w:tc>
        <w:tc>
          <w:tcPr>
            <w:tcW w:type="dxa" w:w="2464"/>
          </w:tcPr>
          <w:p w14:paraId="17000000">
            <w:r>
              <w:t>10</w:t>
            </w:r>
            <w:r>
              <w:t>0</w:t>
            </w:r>
          </w:p>
        </w:tc>
        <w:tc>
          <w:tcPr>
            <w:tcW w:type="dxa" w:w="1298"/>
          </w:tcPr>
          <w:p w14:paraId="18000000">
            <w:r>
              <w:t>0.39</w:t>
            </w:r>
          </w:p>
        </w:tc>
        <w:tc>
          <w:tcPr>
            <w:tcW w:type="dxa" w:w="1482"/>
          </w:tcPr>
          <w:p w14:paraId="19000000">
            <w:pPr>
              <w:ind/>
              <w:jc w:val="right"/>
            </w:pPr>
            <w:r>
              <w:t>5000</w:t>
            </w:r>
            <w:r>
              <w:t xml:space="preserve"> 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1A000000">
            <w:pPr>
              <w:rPr>
                <w:b w:val="1"/>
              </w:rPr>
            </w:pPr>
            <w:r>
              <w:rPr>
                <w:b w:val="1"/>
              </w:rPr>
              <w:t>КС     20.3</w:t>
            </w:r>
          </w:p>
        </w:tc>
        <w:tc>
          <w:tcPr>
            <w:tcW w:type="dxa" w:w="1531"/>
          </w:tcPr>
          <w:p w14:paraId="1B000000">
            <w:r>
              <w:t>30</w:t>
            </w:r>
            <w:r>
              <w:t>0</w:t>
            </w:r>
          </w:p>
        </w:tc>
        <w:tc>
          <w:tcPr>
            <w:tcW w:type="dxa" w:w="2533"/>
          </w:tcPr>
          <w:p w14:paraId="1C000000">
            <w:r>
              <w:t>200</w:t>
            </w:r>
            <w:r>
              <w:t>0</w:t>
            </w:r>
          </w:p>
        </w:tc>
        <w:tc>
          <w:tcPr>
            <w:tcW w:type="dxa" w:w="2366"/>
          </w:tcPr>
          <w:p w14:paraId="1D000000">
            <w:r>
              <w:t>220</w:t>
            </w:r>
            <w:r>
              <w:t>0</w:t>
            </w:r>
          </w:p>
        </w:tc>
        <w:tc>
          <w:tcPr>
            <w:tcW w:type="dxa" w:w="1037"/>
          </w:tcPr>
          <w:p w14:paraId="1E000000">
            <w:r>
              <w:t>550</w:t>
            </w:r>
          </w:p>
        </w:tc>
        <w:tc>
          <w:tcPr>
            <w:tcW w:type="dxa" w:w="2464"/>
          </w:tcPr>
          <w:p w14:paraId="1F000000">
            <w:r>
              <w:t>10</w:t>
            </w:r>
            <w:r>
              <w:t>0</w:t>
            </w:r>
          </w:p>
        </w:tc>
        <w:tc>
          <w:tcPr>
            <w:tcW w:type="dxa" w:w="1298"/>
          </w:tcPr>
          <w:p w14:paraId="20000000">
            <w:r>
              <w:t>0.25</w:t>
            </w:r>
          </w:p>
        </w:tc>
        <w:tc>
          <w:tcPr>
            <w:tcW w:type="dxa" w:w="1482"/>
          </w:tcPr>
          <w:p w14:paraId="21000000">
            <w:pPr>
              <w:ind/>
              <w:jc w:val="right"/>
            </w:pPr>
            <w:r>
              <w:t>4000</w:t>
            </w:r>
            <w:r>
              <w:t xml:space="preserve"> 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22000000">
            <w:pPr>
              <w:rPr>
                <w:b w:val="1"/>
              </w:rPr>
            </w:pPr>
            <w:r>
              <w:rPr>
                <w:b w:val="1"/>
              </w:rPr>
              <w:t>ПП     20.2</w:t>
            </w:r>
          </w:p>
        </w:tc>
        <w:tc>
          <w:tcPr>
            <w:tcW w:type="dxa" w:w="1531"/>
          </w:tcPr>
          <w:p w14:paraId="23000000">
            <w:r>
              <w:t>150</w:t>
            </w:r>
          </w:p>
        </w:tc>
        <w:tc>
          <w:tcPr>
            <w:tcW w:type="dxa" w:w="2533"/>
          </w:tcPr>
          <w:p w14:paraId="24000000">
            <w:r>
              <w:t>Ø 70-60-52</w:t>
            </w:r>
          </w:p>
        </w:tc>
        <w:tc>
          <w:tcPr>
            <w:tcW w:type="dxa" w:w="2366"/>
          </w:tcPr>
          <w:p w14:paraId="25000000">
            <w:r>
              <w:t>220</w:t>
            </w:r>
            <w:r>
              <w:t>0</w:t>
            </w:r>
          </w:p>
        </w:tc>
        <w:tc>
          <w:tcPr>
            <w:tcW w:type="dxa" w:w="1037"/>
          </w:tcPr>
          <w:p w14:paraId="26000000">
            <w:r>
              <w:t>1350</w:t>
            </w:r>
          </w:p>
        </w:tc>
        <w:tc>
          <w:tcPr>
            <w:tcW w:type="dxa" w:w="2464"/>
          </w:tcPr>
          <w:p w14:paraId="27000000">
            <w:r>
              <w:t>170</w:t>
            </w:r>
          </w:p>
        </w:tc>
        <w:tc>
          <w:tcPr>
            <w:tcW w:type="dxa" w:w="1298"/>
          </w:tcPr>
          <w:p w14:paraId="28000000">
            <w:r>
              <w:t>0.49</w:t>
            </w:r>
          </w:p>
        </w:tc>
        <w:tc>
          <w:tcPr>
            <w:tcW w:type="dxa" w:w="1482"/>
          </w:tcPr>
          <w:p w14:paraId="29000000">
            <w:pPr>
              <w:ind/>
              <w:jc w:val="right"/>
            </w:pPr>
            <w:r>
              <w:t>6000</w:t>
            </w:r>
            <w:r>
              <w:t>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2A000000">
            <w:pPr>
              <w:rPr>
                <w:b w:val="1"/>
              </w:rPr>
            </w:pPr>
            <w:r>
              <w:rPr>
                <w:b w:val="1"/>
              </w:rPr>
              <w:t>ПН     20.1</w:t>
            </w:r>
          </w:p>
        </w:tc>
        <w:tc>
          <w:tcPr>
            <w:tcW w:type="dxa" w:w="1531"/>
          </w:tcPr>
          <w:p w14:paraId="2B000000">
            <w:r>
              <w:t>120</w:t>
            </w:r>
          </w:p>
        </w:tc>
        <w:tc>
          <w:tcPr>
            <w:tcW w:type="dxa" w:w="2533"/>
          </w:tcPr>
          <w:p w14:paraId="2C000000">
            <w:r>
              <w:t>------------</w:t>
            </w:r>
          </w:p>
        </w:tc>
        <w:tc>
          <w:tcPr>
            <w:tcW w:type="dxa" w:w="2366"/>
          </w:tcPr>
          <w:p w14:paraId="2D000000">
            <w:r>
              <w:t>220</w:t>
            </w:r>
            <w:r>
              <w:t>0</w:t>
            </w:r>
          </w:p>
        </w:tc>
        <w:tc>
          <w:tcPr>
            <w:tcW w:type="dxa" w:w="1037"/>
          </w:tcPr>
          <w:p w14:paraId="2E000000">
            <w:r>
              <w:t>1350</w:t>
            </w:r>
          </w:p>
        </w:tc>
        <w:tc>
          <w:tcPr>
            <w:tcW w:type="dxa" w:w="2464"/>
          </w:tcPr>
          <w:p w14:paraId="2F000000">
            <w:r>
              <w:t>14</w:t>
            </w:r>
            <w:r>
              <w:t>0</w:t>
            </w:r>
          </w:p>
        </w:tc>
        <w:tc>
          <w:tcPr>
            <w:tcW w:type="dxa" w:w="1298"/>
          </w:tcPr>
          <w:p w14:paraId="30000000">
            <w:r>
              <w:t>0.49</w:t>
            </w:r>
          </w:p>
        </w:tc>
        <w:tc>
          <w:tcPr>
            <w:tcW w:type="dxa" w:w="1482"/>
          </w:tcPr>
          <w:p w14:paraId="31000000">
            <w:pPr>
              <w:ind/>
              <w:jc w:val="right"/>
            </w:pPr>
            <w:r>
              <w:t>6000</w:t>
            </w:r>
            <w:r>
              <w:t>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32000000">
            <w:pPr>
              <w:rPr>
                <w:b w:val="1"/>
              </w:rPr>
            </w:pPr>
            <w:r>
              <w:rPr>
                <w:b w:val="1"/>
              </w:rPr>
              <w:t>КС     15.9</w:t>
            </w:r>
          </w:p>
        </w:tc>
        <w:tc>
          <w:tcPr>
            <w:tcW w:type="dxa" w:w="1531"/>
          </w:tcPr>
          <w:p w14:paraId="33000000">
            <w:r>
              <w:t>90</w:t>
            </w:r>
            <w:r>
              <w:t>0</w:t>
            </w:r>
          </w:p>
        </w:tc>
        <w:tc>
          <w:tcPr>
            <w:tcW w:type="dxa" w:w="2533"/>
          </w:tcPr>
          <w:p w14:paraId="34000000">
            <w:r>
              <w:t>150</w:t>
            </w:r>
            <w:r>
              <w:t>0</w:t>
            </w:r>
          </w:p>
        </w:tc>
        <w:tc>
          <w:tcPr>
            <w:tcW w:type="dxa" w:w="2366"/>
          </w:tcPr>
          <w:p w14:paraId="35000000">
            <w:r>
              <w:t>170</w:t>
            </w:r>
            <w:r>
              <w:t>0</w:t>
            </w:r>
          </w:p>
        </w:tc>
        <w:tc>
          <w:tcPr>
            <w:tcW w:type="dxa" w:w="1037"/>
          </w:tcPr>
          <w:p w14:paraId="36000000">
            <w:r>
              <w:t>950</w:t>
            </w:r>
          </w:p>
        </w:tc>
        <w:tc>
          <w:tcPr>
            <w:tcW w:type="dxa" w:w="2464"/>
          </w:tcPr>
          <w:p w14:paraId="37000000">
            <w:r>
              <w:t>10</w:t>
            </w:r>
            <w:r>
              <w:t>0</w:t>
            </w:r>
          </w:p>
        </w:tc>
        <w:tc>
          <w:tcPr>
            <w:tcW w:type="dxa" w:w="1298"/>
          </w:tcPr>
          <w:p w14:paraId="38000000">
            <w:r>
              <w:t>0.40</w:t>
            </w:r>
          </w:p>
        </w:tc>
        <w:tc>
          <w:tcPr>
            <w:tcW w:type="dxa" w:w="1482"/>
          </w:tcPr>
          <w:p w14:paraId="39000000">
            <w:pPr>
              <w:ind/>
              <w:jc w:val="right"/>
            </w:pPr>
            <w:r>
              <w:t>5000</w:t>
            </w:r>
            <w:r>
              <w:t>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3A000000">
            <w:pPr>
              <w:rPr>
                <w:b w:val="1"/>
              </w:rPr>
            </w:pPr>
            <w:r>
              <w:rPr>
                <w:b w:val="1"/>
              </w:rPr>
              <w:t>КС     15.6</w:t>
            </w:r>
          </w:p>
        </w:tc>
        <w:tc>
          <w:tcPr>
            <w:tcW w:type="dxa" w:w="1531"/>
          </w:tcPr>
          <w:p w14:paraId="3B000000">
            <w:r>
              <w:t>60</w:t>
            </w:r>
            <w:r>
              <w:t>0</w:t>
            </w:r>
          </w:p>
        </w:tc>
        <w:tc>
          <w:tcPr>
            <w:tcW w:type="dxa" w:w="2533"/>
          </w:tcPr>
          <w:p w14:paraId="3C000000">
            <w:r>
              <w:t>150</w:t>
            </w:r>
            <w:r>
              <w:t>0</w:t>
            </w:r>
          </w:p>
        </w:tc>
        <w:tc>
          <w:tcPr>
            <w:tcW w:type="dxa" w:w="2366"/>
          </w:tcPr>
          <w:p w14:paraId="3D000000">
            <w:r>
              <w:t>170</w:t>
            </w:r>
            <w:r>
              <w:t>0</w:t>
            </w:r>
          </w:p>
        </w:tc>
        <w:tc>
          <w:tcPr>
            <w:tcW w:type="dxa" w:w="1037"/>
          </w:tcPr>
          <w:p w14:paraId="3E000000">
            <w:r>
              <w:t>600</w:t>
            </w:r>
          </w:p>
        </w:tc>
        <w:tc>
          <w:tcPr>
            <w:tcW w:type="dxa" w:w="2464"/>
          </w:tcPr>
          <w:p w14:paraId="3F000000">
            <w:r>
              <w:t>10</w:t>
            </w:r>
            <w:r>
              <w:t>0</w:t>
            </w:r>
          </w:p>
        </w:tc>
        <w:tc>
          <w:tcPr>
            <w:tcW w:type="dxa" w:w="1298"/>
          </w:tcPr>
          <w:p w14:paraId="40000000">
            <w:r>
              <w:t>0.25</w:t>
            </w:r>
          </w:p>
        </w:tc>
        <w:tc>
          <w:tcPr>
            <w:tcW w:type="dxa" w:w="1482"/>
          </w:tcPr>
          <w:p w14:paraId="41000000">
            <w:pPr>
              <w:ind/>
              <w:jc w:val="right"/>
            </w:pPr>
            <w:r>
              <w:t>4000</w:t>
            </w:r>
            <w:r>
              <w:t>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42000000">
            <w:pPr>
              <w:rPr>
                <w:b w:val="1"/>
              </w:rPr>
            </w:pPr>
            <w:r>
              <w:rPr>
                <w:b w:val="1"/>
              </w:rPr>
              <w:t>КС    15.3</w:t>
            </w:r>
          </w:p>
        </w:tc>
        <w:tc>
          <w:tcPr>
            <w:tcW w:type="dxa" w:w="1531"/>
          </w:tcPr>
          <w:p w14:paraId="43000000">
            <w:r>
              <w:t>30</w:t>
            </w:r>
            <w:r>
              <w:t>0</w:t>
            </w:r>
          </w:p>
        </w:tc>
        <w:tc>
          <w:tcPr>
            <w:tcW w:type="dxa" w:w="2533"/>
          </w:tcPr>
          <w:p w14:paraId="44000000">
            <w:r>
              <w:t>150</w:t>
            </w:r>
            <w:r>
              <w:t>0</w:t>
            </w:r>
          </w:p>
        </w:tc>
        <w:tc>
          <w:tcPr>
            <w:tcW w:type="dxa" w:w="2366"/>
          </w:tcPr>
          <w:p w14:paraId="45000000">
            <w:r>
              <w:t>170</w:t>
            </w:r>
            <w:r>
              <w:t>0</w:t>
            </w:r>
          </w:p>
        </w:tc>
        <w:tc>
          <w:tcPr>
            <w:tcW w:type="dxa" w:w="1037"/>
          </w:tcPr>
          <w:p w14:paraId="46000000">
            <w:r>
              <w:t>320</w:t>
            </w:r>
          </w:p>
        </w:tc>
        <w:tc>
          <w:tcPr>
            <w:tcW w:type="dxa" w:w="2464"/>
          </w:tcPr>
          <w:p w14:paraId="47000000">
            <w:r>
              <w:t>10</w:t>
            </w:r>
            <w:r>
              <w:t>0</w:t>
            </w:r>
          </w:p>
        </w:tc>
        <w:tc>
          <w:tcPr>
            <w:tcW w:type="dxa" w:w="1298"/>
          </w:tcPr>
          <w:p w14:paraId="48000000">
            <w:r>
              <w:t>0.12</w:t>
            </w:r>
          </w:p>
        </w:tc>
        <w:tc>
          <w:tcPr>
            <w:tcW w:type="dxa" w:w="1482"/>
          </w:tcPr>
          <w:p w14:paraId="49000000">
            <w:pPr>
              <w:ind/>
              <w:jc w:val="right"/>
            </w:pPr>
            <w:r>
              <w:t>3500</w:t>
            </w:r>
            <w:r>
              <w:t xml:space="preserve"> 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4A000000">
            <w:pPr>
              <w:rPr>
                <w:b w:val="1"/>
              </w:rPr>
            </w:pPr>
            <w:r>
              <w:rPr>
                <w:b w:val="1"/>
              </w:rPr>
              <w:t>ПП     15.2</w:t>
            </w:r>
          </w:p>
        </w:tc>
        <w:tc>
          <w:tcPr>
            <w:tcW w:type="dxa" w:w="1531"/>
          </w:tcPr>
          <w:p w14:paraId="4B000000">
            <w:r>
              <w:t>150</w:t>
            </w:r>
          </w:p>
        </w:tc>
        <w:tc>
          <w:tcPr>
            <w:tcW w:type="dxa" w:w="2533"/>
          </w:tcPr>
          <w:p w14:paraId="4C000000">
            <w:r>
              <w:t>Ø70-60-52</w:t>
            </w:r>
          </w:p>
        </w:tc>
        <w:tc>
          <w:tcPr>
            <w:tcW w:type="dxa" w:w="2366"/>
          </w:tcPr>
          <w:p w14:paraId="4D000000">
            <w:r>
              <w:t>170</w:t>
            </w:r>
            <w:r>
              <w:t>0</w:t>
            </w:r>
          </w:p>
        </w:tc>
        <w:tc>
          <w:tcPr>
            <w:tcW w:type="dxa" w:w="1037"/>
          </w:tcPr>
          <w:p w14:paraId="4E000000">
            <w:r>
              <w:t>680</w:t>
            </w:r>
          </w:p>
        </w:tc>
        <w:tc>
          <w:tcPr>
            <w:tcW w:type="dxa" w:w="2464"/>
          </w:tcPr>
          <w:p w14:paraId="4F000000">
            <w:r>
              <w:t>17</w:t>
            </w:r>
            <w:r>
              <w:t>0</w:t>
            </w:r>
          </w:p>
        </w:tc>
        <w:tc>
          <w:tcPr>
            <w:tcW w:type="dxa" w:w="1298"/>
          </w:tcPr>
          <w:p w14:paraId="50000000">
            <w:r>
              <w:t>0.38</w:t>
            </w:r>
          </w:p>
        </w:tc>
        <w:tc>
          <w:tcPr>
            <w:tcW w:type="dxa" w:w="1482"/>
          </w:tcPr>
          <w:p w14:paraId="51000000">
            <w:pPr>
              <w:ind/>
              <w:jc w:val="right"/>
            </w:pPr>
            <w:r>
              <w:t>5000</w:t>
            </w:r>
            <w:r>
              <w:t>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52000000">
            <w:pPr>
              <w:rPr>
                <w:b w:val="1"/>
              </w:rPr>
            </w:pPr>
            <w:r>
              <w:rPr>
                <w:b w:val="1"/>
              </w:rPr>
              <w:t>ПН     15.1</w:t>
            </w:r>
          </w:p>
        </w:tc>
        <w:tc>
          <w:tcPr>
            <w:tcW w:type="dxa" w:w="1531"/>
          </w:tcPr>
          <w:p w14:paraId="53000000">
            <w:r>
              <w:t>10</w:t>
            </w:r>
            <w:r>
              <w:t>0</w:t>
            </w:r>
          </w:p>
        </w:tc>
        <w:tc>
          <w:tcPr>
            <w:tcW w:type="dxa" w:w="2533"/>
          </w:tcPr>
          <w:p w14:paraId="54000000">
            <w:r>
              <w:t>--------------</w:t>
            </w:r>
          </w:p>
        </w:tc>
        <w:tc>
          <w:tcPr>
            <w:tcW w:type="dxa" w:w="2366"/>
          </w:tcPr>
          <w:p w14:paraId="55000000">
            <w:r>
              <w:t>170</w:t>
            </w:r>
            <w:r>
              <w:t>0</w:t>
            </w:r>
          </w:p>
        </w:tc>
        <w:tc>
          <w:tcPr>
            <w:tcW w:type="dxa" w:w="1037"/>
          </w:tcPr>
          <w:p w14:paraId="56000000">
            <w:r>
              <w:t>550</w:t>
            </w:r>
          </w:p>
        </w:tc>
        <w:tc>
          <w:tcPr>
            <w:tcW w:type="dxa" w:w="2464"/>
          </w:tcPr>
          <w:p w14:paraId="57000000">
            <w:r>
              <w:t>14</w:t>
            </w:r>
            <w:r>
              <w:t>0</w:t>
            </w:r>
          </w:p>
        </w:tc>
        <w:tc>
          <w:tcPr>
            <w:tcW w:type="dxa" w:w="1298"/>
          </w:tcPr>
          <w:p w14:paraId="58000000">
            <w:r>
              <w:t>0.27</w:t>
            </w:r>
          </w:p>
        </w:tc>
        <w:tc>
          <w:tcPr>
            <w:tcW w:type="dxa" w:w="1482"/>
          </w:tcPr>
          <w:p w14:paraId="59000000">
            <w:pPr>
              <w:ind/>
              <w:jc w:val="right"/>
            </w:pPr>
            <w:r>
              <w:t>4500</w:t>
            </w:r>
            <w:r>
              <w:t>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5A000000">
            <w:pPr>
              <w:rPr>
                <w:b w:val="1"/>
              </w:rPr>
            </w:pPr>
            <w:r>
              <w:rPr>
                <w:b w:val="1"/>
              </w:rPr>
              <w:t>КС      10.9</w:t>
            </w:r>
          </w:p>
        </w:tc>
        <w:tc>
          <w:tcPr>
            <w:tcW w:type="dxa" w:w="1531"/>
          </w:tcPr>
          <w:p w14:paraId="5B000000">
            <w:r>
              <w:t>90</w:t>
            </w:r>
            <w:r>
              <w:t>0</w:t>
            </w:r>
          </w:p>
        </w:tc>
        <w:tc>
          <w:tcPr>
            <w:tcW w:type="dxa" w:w="2533"/>
          </w:tcPr>
          <w:p w14:paraId="5C000000">
            <w:r>
              <w:t>100</w:t>
            </w:r>
            <w:r>
              <w:t>0</w:t>
            </w:r>
          </w:p>
        </w:tc>
        <w:tc>
          <w:tcPr>
            <w:tcW w:type="dxa" w:w="2366"/>
          </w:tcPr>
          <w:p w14:paraId="5D000000">
            <w:r>
              <w:t>116</w:t>
            </w:r>
            <w:r>
              <w:t>0</w:t>
            </w:r>
          </w:p>
        </w:tc>
        <w:tc>
          <w:tcPr>
            <w:tcW w:type="dxa" w:w="1037"/>
          </w:tcPr>
          <w:p w14:paraId="5E000000">
            <w:r>
              <w:t>550</w:t>
            </w:r>
          </w:p>
        </w:tc>
        <w:tc>
          <w:tcPr>
            <w:tcW w:type="dxa" w:w="2464"/>
          </w:tcPr>
          <w:p w14:paraId="5F000000">
            <w:r>
              <w:t>8</w:t>
            </w:r>
            <w:r>
              <w:t>0</w:t>
            </w:r>
          </w:p>
        </w:tc>
        <w:tc>
          <w:tcPr>
            <w:tcW w:type="dxa" w:w="1298"/>
          </w:tcPr>
          <w:p w14:paraId="60000000">
            <w:r>
              <w:t>0.24</w:t>
            </w:r>
          </w:p>
        </w:tc>
        <w:tc>
          <w:tcPr>
            <w:tcW w:type="dxa" w:w="1482"/>
          </w:tcPr>
          <w:p w14:paraId="61000000">
            <w:pPr>
              <w:ind/>
              <w:jc w:val="right"/>
            </w:pPr>
            <w:r>
              <w:t>3200</w:t>
            </w:r>
            <w:r>
              <w:t>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62000000">
            <w:pPr>
              <w:rPr>
                <w:b w:val="1"/>
              </w:rPr>
            </w:pPr>
            <w:r>
              <w:rPr>
                <w:b w:val="1"/>
              </w:rPr>
              <w:t>КС      10.6</w:t>
            </w:r>
          </w:p>
        </w:tc>
        <w:tc>
          <w:tcPr>
            <w:tcW w:type="dxa" w:w="1531"/>
          </w:tcPr>
          <w:p w14:paraId="63000000">
            <w:r>
              <w:t>60</w:t>
            </w:r>
            <w:r>
              <w:t>0</w:t>
            </w:r>
          </w:p>
        </w:tc>
        <w:tc>
          <w:tcPr>
            <w:tcW w:type="dxa" w:w="2533"/>
          </w:tcPr>
          <w:p w14:paraId="64000000">
            <w:r>
              <w:t>100</w:t>
            </w:r>
            <w:r>
              <w:t>0</w:t>
            </w:r>
          </w:p>
        </w:tc>
        <w:tc>
          <w:tcPr>
            <w:tcW w:type="dxa" w:w="2366"/>
          </w:tcPr>
          <w:p w14:paraId="65000000">
            <w:r>
              <w:t>116</w:t>
            </w:r>
            <w:r>
              <w:t>0</w:t>
            </w:r>
          </w:p>
        </w:tc>
        <w:tc>
          <w:tcPr>
            <w:tcW w:type="dxa" w:w="1037"/>
          </w:tcPr>
          <w:p w14:paraId="66000000">
            <w:r>
              <w:t>400</w:t>
            </w:r>
          </w:p>
        </w:tc>
        <w:tc>
          <w:tcPr>
            <w:tcW w:type="dxa" w:w="2464"/>
          </w:tcPr>
          <w:p w14:paraId="67000000">
            <w:r>
              <w:t>8</w:t>
            </w:r>
            <w:r>
              <w:t>0</w:t>
            </w:r>
          </w:p>
        </w:tc>
        <w:tc>
          <w:tcPr>
            <w:tcW w:type="dxa" w:w="1298"/>
          </w:tcPr>
          <w:p w14:paraId="68000000">
            <w:r>
              <w:t>0.16</w:t>
            </w:r>
          </w:p>
        </w:tc>
        <w:tc>
          <w:tcPr>
            <w:tcW w:type="dxa" w:w="1482"/>
          </w:tcPr>
          <w:p w14:paraId="69000000">
            <w:pPr>
              <w:ind/>
              <w:jc w:val="right"/>
            </w:pPr>
            <w:r>
              <w:t>2800</w:t>
            </w:r>
            <w:r>
              <w:t xml:space="preserve"> 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6A000000">
            <w:pPr>
              <w:rPr>
                <w:b w:val="1"/>
              </w:rPr>
            </w:pPr>
            <w:r>
              <w:rPr>
                <w:b w:val="1"/>
              </w:rPr>
              <w:t>КС      10.3</w:t>
            </w:r>
          </w:p>
        </w:tc>
        <w:tc>
          <w:tcPr>
            <w:tcW w:type="dxa" w:w="1531"/>
          </w:tcPr>
          <w:p w14:paraId="6B000000">
            <w:r>
              <w:t>30</w:t>
            </w:r>
            <w:r>
              <w:t>0</w:t>
            </w:r>
          </w:p>
        </w:tc>
        <w:tc>
          <w:tcPr>
            <w:tcW w:type="dxa" w:w="2533"/>
          </w:tcPr>
          <w:p w14:paraId="6C000000">
            <w:r>
              <w:t>100</w:t>
            </w:r>
            <w:r>
              <w:t>0</w:t>
            </w:r>
          </w:p>
        </w:tc>
        <w:tc>
          <w:tcPr>
            <w:tcW w:type="dxa" w:w="2366"/>
          </w:tcPr>
          <w:p w14:paraId="6D000000">
            <w:r>
              <w:t>116</w:t>
            </w:r>
          </w:p>
        </w:tc>
        <w:tc>
          <w:tcPr>
            <w:tcW w:type="dxa" w:w="1037"/>
          </w:tcPr>
          <w:p w14:paraId="6E000000">
            <w:r>
              <w:t>200</w:t>
            </w:r>
          </w:p>
        </w:tc>
        <w:tc>
          <w:tcPr>
            <w:tcW w:type="dxa" w:w="2464"/>
          </w:tcPr>
          <w:p w14:paraId="6F000000">
            <w:r>
              <w:t>8</w:t>
            </w:r>
            <w:r>
              <w:t>0</w:t>
            </w:r>
          </w:p>
        </w:tc>
        <w:tc>
          <w:tcPr>
            <w:tcW w:type="dxa" w:w="1298"/>
          </w:tcPr>
          <w:p w14:paraId="70000000">
            <w:r>
              <w:t>0.08</w:t>
            </w:r>
          </w:p>
        </w:tc>
        <w:tc>
          <w:tcPr>
            <w:tcW w:type="dxa" w:w="1482"/>
          </w:tcPr>
          <w:p w14:paraId="71000000">
            <w:pPr>
              <w:ind/>
              <w:jc w:val="right"/>
            </w:pPr>
            <w:r>
              <w:t>2500</w:t>
            </w:r>
            <w:r>
              <w:t xml:space="preserve"> 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72000000">
            <w:pPr>
              <w:rPr>
                <w:b w:val="1"/>
              </w:rPr>
            </w:pPr>
            <w:r>
              <w:rPr>
                <w:b w:val="1"/>
              </w:rPr>
              <w:t>ПП     10.2</w:t>
            </w:r>
          </w:p>
        </w:tc>
        <w:tc>
          <w:tcPr>
            <w:tcW w:type="dxa" w:w="1531"/>
          </w:tcPr>
          <w:p w14:paraId="73000000">
            <w:r>
              <w:t>15</w:t>
            </w:r>
            <w:r>
              <w:t>0</w:t>
            </w:r>
          </w:p>
        </w:tc>
        <w:tc>
          <w:tcPr>
            <w:tcW w:type="dxa" w:w="2533"/>
          </w:tcPr>
          <w:p w14:paraId="74000000">
            <w:r>
              <w:t>Ø70-60-52</w:t>
            </w:r>
          </w:p>
        </w:tc>
        <w:tc>
          <w:tcPr>
            <w:tcW w:type="dxa" w:w="2366"/>
          </w:tcPr>
          <w:p w14:paraId="75000000">
            <w:r>
              <w:t>116</w:t>
            </w:r>
            <w:r>
              <w:t>0</w:t>
            </w:r>
          </w:p>
        </w:tc>
        <w:tc>
          <w:tcPr>
            <w:tcW w:type="dxa" w:w="1037"/>
          </w:tcPr>
          <w:p w14:paraId="76000000">
            <w:r>
              <w:t>250</w:t>
            </w:r>
          </w:p>
        </w:tc>
        <w:tc>
          <w:tcPr>
            <w:tcW w:type="dxa" w:w="2464"/>
          </w:tcPr>
          <w:p w14:paraId="77000000">
            <w:r>
              <w:t>17</w:t>
            </w:r>
            <w:r>
              <w:t>0</w:t>
            </w:r>
          </w:p>
        </w:tc>
        <w:tc>
          <w:tcPr>
            <w:tcW w:type="dxa" w:w="1298"/>
          </w:tcPr>
          <w:p w14:paraId="78000000">
            <w:r>
              <w:t>0.18</w:t>
            </w:r>
          </w:p>
        </w:tc>
        <w:tc>
          <w:tcPr>
            <w:tcW w:type="dxa" w:w="1482"/>
          </w:tcPr>
          <w:p w14:paraId="79000000">
            <w:pPr>
              <w:ind/>
              <w:jc w:val="right"/>
            </w:pPr>
            <w:r>
              <w:t>3000</w:t>
            </w:r>
            <w:r>
              <w:t xml:space="preserve"> 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7A000000">
            <w:pPr>
              <w:rPr>
                <w:b w:val="1"/>
              </w:rPr>
            </w:pPr>
            <w:r>
              <w:rPr>
                <w:b w:val="1"/>
              </w:rPr>
              <w:t>ПН     10.1</w:t>
            </w:r>
          </w:p>
        </w:tc>
        <w:tc>
          <w:tcPr>
            <w:tcW w:type="dxa" w:w="1531"/>
          </w:tcPr>
          <w:p w14:paraId="7B000000">
            <w:r>
              <w:t>100</w:t>
            </w:r>
          </w:p>
        </w:tc>
        <w:tc>
          <w:tcPr>
            <w:tcW w:type="dxa" w:w="2533"/>
          </w:tcPr>
          <w:p w14:paraId="7C000000">
            <w:r>
              <w:t>--------------</w:t>
            </w:r>
          </w:p>
        </w:tc>
        <w:tc>
          <w:tcPr>
            <w:tcW w:type="dxa" w:w="2366"/>
          </w:tcPr>
          <w:p w14:paraId="7D000000">
            <w:r>
              <w:t>116</w:t>
            </w:r>
            <w:r>
              <w:t>0</w:t>
            </w:r>
          </w:p>
        </w:tc>
        <w:tc>
          <w:tcPr>
            <w:tcW w:type="dxa" w:w="1037"/>
          </w:tcPr>
          <w:p w14:paraId="7E000000">
            <w:r>
              <w:t>170</w:t>
            </w:r>
          </w:p>
        </w:tc>
        <w:tc>
          <w:tcPr>
            <w:tcW w:type="dxa" w:w="2464"/>
          </w:tcPr>
          <w:p w14:paraId="7F000000">
            <w:r>
              <w:t>10</w:t>
            </w:r>
            <w:r>
              <w:t>0</w:t>
            </w:r>
          </w:p>
        </w:tc>
        <w:tc>
          <w:tcPr>
            <w:tcW w:type="dxa" w:w="1298"/>
          </w:tcPr>
          <w:p w14:paraId="80000000">
            <w:r>
              <w:t>0.15</w:t>
            </w:r>
          </w:p>
        </w:tc>
        <w:tc>
          <w:tcPr>
            <w:tcW w:type="dxa" w:w="1482"/>
          </w:tcPr>
          <w:p w14:paraId="81000000">
            <w:pPr>
              <w:ind/>
              <w:jc w:val="right"/>
            </w:pPr>
            <w:r>
              <w:t>2700</w:t>
            </w:r>
            <w:r>
              <w:t xml:space="preserve"> 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82000000">
            <w:pPr>
              <w:rPr>
                <w:b w:val="1"/>
              </w:rPr>
            </w:pPr>
            <w:r>
              <w:rPr>
                <w:b w:val="1"/>
              </w:rPr>
              <w:t>КС      7.9</w:t>
            </w:r>
          </w:p>
        </w:tc>
        <w:tc>
          <w:tcPr>
            <w:tcW w:type="dxa" w:w="1531"/>
          </w:tcPr>
          <w:p w14:paraId="83000000">
            <w:r>
              <w:t>90</w:t>
            </w:r>
            <w:r>
              <w:t>0</w:t>
            </w:r>
          </w:p>
        </w:tc>
        <w:tc>
          <w:tcPr>
            <w:tcW w:type="dxa" w:w="2533"/>
          </w:tcPr>
          <w:p w14:paraId="84000000">
            <w:r>
              <w:t>70</w:t>
            </w:r>
            <w:r>
              <w:t>0</w:t>
            </w:r>
          </w:p>
        </w:tc>
        <w:tc>
          <w:tcPr>
            <w:tcW w:type="dxa" w:w="2366"/>
          </w:tcPr>
          <w:p w14:paraId="85000000">
            <w:r>
              <w:t>84</w:t>
            </w:r>
            <w:r>
              <w:t>0</w:t>
            </w:r>
          </w:p>
        </w:tc>
        <w:tc>
          <w:tcPr>
            <w:tcW w:type="dxa" w:w="1037"/>
          </w:tcPr>
          <w:p w14:paraId="86000000">
            <w:r>
              <w:t>310</w:t>
            </w:r>
          </w:p>
        </w:tc>
        <w:tc>
          <w:tcPr>
            <w:tcW w:type="dxa" w:w="2464"/>
          </w:tcPr>
          <w:p w14:paraId="87000000">
            <w:r>
              <w:t>7</w:t>
            </w:r>
            <w:r>
              <w:t>0</w:t>
            </w:r>
          </w:p>
        </w:tc>
        <w:tc>
          <w:tcPr>
            <w:tcW w:type="dxa" w:w="1298"/>
          </w:tcPr>
          <w:p w14:paraId="88000000">
            <w:r>
              <w:t>0.15</w:t>
            </w:r>
          </w:p>
        </w:tc>
        <w:tc>
          <w:tcPr>
            <w:tcW w:type="dxa" w:w="1482"/>
          </w:tcPr>
          <w:p w14:paraId="89000000">
            <w:pPr>
              <w:ind/>
              <w:jc w:val="center"/>
            </w:pPr>
            <w:r>
              <w:t xml:space="preserve">             23</w:t>
            </w:r>
            <w:r>
              <w:t>00</w:t>
            </w:r>
            <w:r>
              <w:t xml:space="preserve"> 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8A000000">
            <w:pPr>
              <w:rPr>
                <w:b w:val="1"/>
              </w:rPr>
            </w:pPr>
            <w:r>
              <w:rPr>
                <w:b w:val="1"/>
              </w:rPr>
              <w:t>КС      7.6</w:t>
            </w:r>
          </w:p>
        </w:tc>
        <w:tc>
          <w:tcPr>
            <w:tcW w:type="dxa" w:w="1531"/>
          </w:tcPr>
          <w:p w14:paraId="8B000000">
            <w:r>
              <w:t>60</w:t>
            </w:r>
            <w:r>
              <w:t>0</w:t>
            </w:r>
          </w:p>
        </w:tc>
        <w:tc>
          <w:tcPr>
            <w:tcW w:type="dxa" w:w="2533"/>
          </w:tcPr>
          <w:p w14:paraId="8C000000">
            <w:r>
              <w:t>70</w:t>
            </w:r>
            <w:r>
              <w:t>0</w:t>
            </w:r>
          </w:p>
        </w:tc>
        <w:tc>
          <w:tcPr>
            <w:tcW w:type="dxa" w:w="2366"/>
          </w:tcPr>
          <w:p w14:paraId="8D000000">
            <w:r>
              <w:t>84</w:t>
            </w:r>
            <w:r>
              <w:t>0</w:t>
            </w:r>
          </w:p>
        </w:tc>
        <w:tc>
          <w:tcPr>
            <w:tcW w:type="dxa" w:w="1037"/>
          </w:tcPr>
          <w:p w14:paraId="8E000000">
            <w:r>
              <w:t>200</w:t>
            </w:r>
          </w:p>
        </w:tc>
        <w:tc>
          <w:tcPr>
            <w:tcW w:type="dxa" w:w="2464"/>
          </w:tcPr>
          <w:p w14:paraId="8F000000">
            <w:r>
              <w:t>7</w:t>
            </w:r>
            <w:r>
              <w:t>0</w:t>
            </w:r>
          </w:p>
        </w:tc>
        <w:tc>
          <w:tcPr>
            <w:tcW w:type="dxa" w:w="1298"/>
          </w:tcPr>
          <w:p w14:paraId="90000000">
            <w:r>
              <w:t>0.10</w:t>
            </w:r>
          </w:p>
        </w:tc>
        <w:tc>
          <w:tcPr>
            <w:tcW w:type="dxa" w:w="1482"/>
          </w:tcPr>
          <w:p w14:paraId="91000000">
            <w:pPr>
              <w:ind/>
              <w:jc w:val="right"/>
            </w:pPr>
            <w:r>
              <w:t>16</w:t>
            </w:r>
            <w:r>
              <w:t>00</w:t>
            </w:r>
            <w:r>
              <w:t xml:space="preserve"> 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92000000">
            <w:pPr>
              <w:rPr>
                <w:b w:val="1"/>
              </w:rPr>
            </w:pPr>
            <w:r>
              <w:rPr>
                <w:b w:val="1"/>
              </w:rPr>
              <w:t>КС      7.3</w:t>
            </w:r>
          </w:p>
        </w:tc>
        <w:tc>
          <w:tcPr>
            <w:tcW w:type="dxa" w:w="1531"/>
          </w:tcPr>
          <w:p w14:paraId="93000000">
            <w:r>
              <w:t>30</w:t>
            </w:r>
            <w:r>
              <w:t>0</w:t>
            </w:r>
          </w:p>
        </w:tc>
        <w:tc>
          <w:tcPr>
            <w:tcW w:type="dxa" w:w="2533"/>
          </w:tcPr>
          <w:p w14:paraId="94000000">
            <w:r>
              <w:t>70</w:t>
            </w:r>
            <w:r>
              <w:t>0</w:t>
            </w:r>
          </w:p>
        </w:tc>
        <w:tc>
          <w:tcPr>
            <w:tcW w:type="dxa" w:w="2366"/>
          </w:tcPr>
          <w:p w14:paraId="95000000">
            <w:r>
              <w:t>84</w:t>
            </w:r>
            <w:r>
              <w:t>0</w:t>
            </w:r>
          </w:p>
        </w:tc>
        <w:tc>
          <w:tcPr>
            <w:tcW w:type="dxa" w:w="1037"/>
          </w:tcPr>
          <w:p w14:paraId="96000000">
            <w:r>
              <w:t>100</w:t>
            </w:r>
          </w:p>
        </w:tc>
        <w:tc>
          <w:tcPr>
            <w:tcW w:type="dxa" w:w="2464"/>
          </w:tcPr>
          <w:p w14:paraId="97000000">
            <w:r>
              <w:t>7</w:t>
            </w:r>
            <w:r>
              <w:t>0</w:t>
            </w:r>
          </w:p>
        </w:tc>
        <w:tc>
          <w:tcPr>
            <w:tcW w:type="dxa" w:w="1298"/>
          </w:tcPr>
          <w:p w14:paraId="98000000">
            <w:r>
              <w:t>0.05</w:t>
            </w:r>
          </w:p>
        </w:tc>
        <w:tc>
          <w:tcPr>
            <w:tcW w:type="dxa" w:w="1482"/>
          </w:tcPr>
          <w:p w14:paraId="99000000">
            <w:pPr>
              <w:ind/>
              <w:jc w:val="right"/>
            </w:pPr>
            <w:r>
              <w:t>12</w:t>
            </w:r>
            <w:r>
              <w:t>00 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9A000000">
            <w:pPr>
              <w:rPr>
                <w:b w:val="1"/>
              </w:rPr>
            </w:pPr>
            <w:r>
              <w:rPr>
                <w:b w:val="1"/>
              </w:rPr>
              <w:t>ПП      7.1</w:t>
            </w:r>
          </w:p>
        </w:tc>
        <w:tc>
          <w:tcPr>
            <w:tcW w:type="dxa" w:w="1531"/>
          </w:tcPr>
          <w:p w14:paraId="9B000000">
            <w:r>
              <w:t>10</w:t>
            </w:r>
            <w:r>
              <w:t>0</w:t>
            </w:r>
          </w:p>
        </w:tc>
        <w:tc>
          <w:tcPr>
            <w:tcW w:type="dxa" w:w="2533"/>
          </w:tcPr>
          <w:p w14:paraId="9C000000">
            <w:r>
              <w:t>Ø52</w:t>
            </w:r>
          </w:p>
        </w:tc>
        <w:tc>
          <w:tcPr>
            <w:tcW w:type="dxa" w:w="2366"/>
          </w:tcPr>
          <w:p w14:paraId="9D000000">
            <w:r>
              <w:t>84</w:t>
            </w:r>
            <w:r>
              <w:t>0</w:t>
            </w:r>
          </w:p>
        </w:tc>
        <w:tc>
          <w:tcPr>
            <w:tcW w:type="dxa" w:w="1037"/>
          </w:tcPr>
          <w:p w14:paraId="9E000000">
            <w:r>
              <w:t>70</w:t>
            </w:r>
          </w:p>
        </w:tc>
        <w:tc>
          <w:tcPr>
            <w:tcW w:type="dxa" w:w="2464"/>
          </w:tcPr>
          <w:p w14:paraId="9F000000">
            <w:r>
              <w:t>10</w:t>
            </w:r>
            <w:r>
              <w:t>0</w:t>
            </w:r>
          </w:p>
        </w:tc>
        <w:tc>
          <w:tcPr>
            <w:tcW w:type="dxa" w:w="1298"/>
          </w:tcPr>
          <w:p w14:paraId="A0000000">
            <w:r>
              <w:t>0.08</w:t>
            </w:r>
          </w:p>
        </w:tc>
        <w:tc>
          <w:tcPr>
            <w:tcW w:type="dxa" w:w="1482"/>
          </w:tcPr>
          <w:p w14:paraId="A1000000">
            <w:pPr>
              <w:ind/>
              <w:jc w:val="right"/>
            </w:pPr>
            <w:r>
              <w:t xml:space="preserve">1100 </w:t>
            </w:r>
            <w:r>
              <w:t>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A2000000">
            <w:pPr>
              <w:rPr>
                <w:b w:val="1"/>
              </w:rPr>
            </w:pPr>
            <w:r>
              <w:rPr>
                <w:b w:val="1"/>
              </w:rPr>
              <w:t>ПН      7.1</w:t>
            </w:r>
          </w:p>
        </w:tc>
        <w:tc>
          <w:tcPr>
            <w:tcW w:type="dxa" w:w="1531"/>
          </w:tcPr>
          <w:p w14:paraId="A3000000">
            <w:r>
              <w:t>10</w:t>
            </w:r>
            <w:r>
              <w:t>0</w:t>
            </w:r>
          </w:p>
        </w:tc>
        <w:tc>
          <w:tcPr>
            <w:tcW w:type="dxa" w:w="2533"/>
          </w:tcPr>
          <w:p w14:paraId="A4000000">
            <w:r>
              <w:t>---------------</w:t>
            </w:r>
          </w:p>
        </w:tc>
        <w:tc>
          <w:tcPr>
            <w:tcW w:type="dxa" w:w="2366"/>
          </w:tcPr>
          <w:p w14:paraId="A5000000">
            <w:r>
              <w:t>100</w:t>
            </w:r>
            <w:r>
              <w:t>0</w:t>
            </w:r>
          </w:p>
        </w:tc>
        <w:tc>
          <w:tcPr>
            <w:tcW w:type="dxa" w:w="1037"/>
          </w:tcPr>
          <w:p w14:paraId="A6000000">
            <w:r>
              <w:t>100</w:t>
            </w:r>
          </w:p>
        </w:tc>
        <w:tc>
          <w:tcPr>
            <w:tcW w:type="dxa" w:w="2464"/>
          </w:tcPr>
          <w:p w14:paraId="A7000000">
            <w:r>
              <w:t>10</w:t>
            </w:r>
            <w:r>
              <w:t>0</w:t>
            </w:r>
          </w:p>
        </w:tc>
        <w:tc>
          <w:tcPr>
            <w:tcW w:type="dxa" w:w="1298"/>
          </w:tcPr>
          <w:p w14:paraId="A8000000">
            <w:r>
              <w:t>0.08</w:t>
            </w:r>
          </w:p>
        </w:tc>
        <w:tc>
          <w:tcPr>
            <w:tcW w:type="dxa" w:w="1482"/>
          </w:tcPr>
          <w:p w14:paraId="A9000000">
            <w:pPr>
              <w:ind/>
              <w:jc w:val="right"/>
            </w:pPr>
            <w:r>
              <w:t>1200</w:t>
            </w:r>
            <w:r>
              <w:t xml:space="preserve"> 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AA000000">
            <w:pPr>
              <w:rPr>
                <w:b w:val="1"/>
              </w:rPr>
            </w:pPr>
            <w:r>
              <w:rPr>
                <w:b w:val="1"/>
              </w:rPr>
              <w:t>КС      6.6</w:t>
            </w:r>
          </w:p>
        </w:tc>
        <w:tc>
          <w:tcPr>
            <w:tcW w:type="dxa" w:w="1531"/>
          </w:tcPr>
          <w:p w14:paraId="AB000000">
            <w:r>
              <w:t>60</w:t>
            </w:r>
            <w:r>
              <w:t>0</w:t>
            </w:r>
          </w:p>
        </w:tc>
        <w:tc>
          <w:tcPr>
            <w:tcW w:type="dxa" w:w="2533"/>
          </w:tcPr>
          <w:p w14:paraId="AC000000">
            <w:r>
              <w:t>6</w:t>
            </w:r>
            <w:r>
              <w:t>0</w:t>
            </w:r>
            <w:r>
              <w:t>0</w:t>
            </w:r>
          </w:p>
        </w:tc>
        <w:tc>
          <w:tcPr>
            <w:tcW w:type="dxa" w:w="2366"/>
          </w:tcPr>
          <w:p w14:paraId="AD000000">
            <w:r>
              <w:t>63</w:t>
            </w:r>
            <w:r>
              <w:t>0</w:t>
            </w:r>
          </w:p>
        </w:tc>
        <w:tc>
          <w:tcPr>
            <w:tcW w:type="dxa" w:w="1037"/>
          </w:tcPr>
          <w:p w14:paraId="AE000000">
            <w:r>
              <w:t>80</w:t>
            </w:r>
          </w:p>
        </w:tc>
        <w:tc>
          <w:tcPr>
            <w:tcW w:type="dxa" w:w="2464"/>
          </w:tcPr>
          <w:p w14:paraId="AF000000">
            <w:r>
              <w:t>6</w:t>
            </w:r>
            <w:r>
              <w:t>0</w:t>
            </w:r>
          </w:p>
        </w:tc>
        <w:tc>
          <w:tcPr>
            <w:tcW w:type="dxa" w:w="1298"/>
          </w:tcPr>
          <w:p w14:paraId="B0000000">
            <w:r>
              <w:t>0.08</w:t>
            </w:r>
          </w:p>
        </w:tc>
        <w:tc>
          <w:tcPr>
            <w:tcW w:type="dxa" w:w="1482"/>
          </w:tcPr>
          <w:p w14:paraId="B1000000">
            <w:pPr>
              <w:ind/>
              <w:jc w:val="right"/>
            </w:pPr>
            <w:r>
              <w:t>1200</w:t>
            </w:r>
            <w:r>
              <w:t xml:space="preserve"> 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B2000000">
            <w:pPr>
              <w:rPr>
                <w:b w:val="1"/>
              </w:rPr>
            </w:pPr>
            <w:r>
              <w:rPr>
                <w:b w:val="1"/>
              </w:rPr>
              <w:t>КО 6</w:t>
            </w:r>
          </w:p>
        </w:tc>
        <w:tc>
          <w:tcPr>
            <w:tcW w:type="dxa" w:w="1531"/>
          </w:tcPr>
          <w:p w14:paraId="B3000000">
            <w:r>
              <w:t>80</w:t>
            </w:r>
          </w:p>
        </w:tc>
        <w:tc>
          <w:tcPr>
            <w:tcW w:type="dxa" w:w="2533"/>
          </w:tcPr>
          <w:p w14:paraId="B4000000">
            <w:r>
              <w:t>580</w:t>
            </w:r>
          </w:p>
        </w:tc>
        <w:tc>
          <w:tcPr>
            <w:tcW w:type="dxa" w:w="2366"/>
          </w:tcPr>
          <w:p w14:paraId="B5000000">
            <w:r>
              <w:t>840</w:t>
            </w:r>
          </w:p>
        </w:tc>
        <w:tc>
          <w:tcPr>
            <w:tcW w:type="dxa" w:w="1037"/>
          </w:tcPr>
          <w:p w14:paraId="B6000000">
            <w:r>
              <w:t>50</w:t>
            </w:r>
          </w:p>
        </w:tc>
        <w:tc>
          <w:tcPr>
            <w:tcW w:type="dxa" w:w="2464"/>
          </w:tcPr>
          <w:p w14:paraId="B7000000">
            <w:r>
              <w:t>80</w:t>
            </w:r>
          </w:p>
        </w:tc>
        <w:tc>
          <w:tcPr>
            <w:tcW w:type="dxa" w:w="1298"/>
          </w:tcPr>
          <w:p w14:paraId="B8000000">
            <w:r>
              <w:t>0.02</w:t>
            </w:r>
          </w:p>
        </w:tc>
        <w:tc>
          <w:tcPr>
            <w:tcW w:type="dxa" w:w="1482"/>
          </w:tcPr>
          <w:p w14:paraId="B9000000">
            <w:pPr>
              <w:ind/>
              <w:jc w:val="right"/>
            </w:pPr>
            <w:r>
              <w:t>1000 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BA000000">
            <w:pPr>
              <w:rPr>
                <w:b w:val="1"/>
              </w:rPr>
            </w:pPr>
            <w:r>
              <w:rPr>
                <w:b w:val="1"/>
              </w:rPr>
              <w:t>КС-104</w:t>
            </w:r>
          </w:p>
        </w:tc>
        <w:tc>
          <w:tcPr>
            <w:tcW w:type="dxa" w:w="1531"/>
          </w:tcPr>
          <w:p w14:paraId="BB000000">
            <w:r>
              <w:t>60</w:t>
            </w:r>
          </w:p>
        </w:tc>
        <w:tc>
          <w:tcPr>
            <w:tcW w:type="dxa" w:w="2533"/>
          </w:tcPr>
          <w:p w14:paraId="BC000000">
            <w:r>
              <w:t>90</w:t>
            </w:r>
          </w:p>
        </w:tc>
        <w:tc>
          <w:tcPr>
            <w:tcW w:type="dxa" w:w="2366"/>
          </w:tcPr>
          <w:p w14:paraId="BD000000">
            <w:r>
              <w:t>104</w:t>
            </w:r>
            <w:r>
              <w:t>0</w:t>
            </w:r>
          </w:p>
        </w:tc>
        <w:tc>
          <w:tcPr>
            <w:tcW w:type="dxa" w:w="1037"/>
          </w:tcPr>
          <w:p w14:paraId="BE000000">
            <w:r>
              <w:t>300</w:t>
            </w:r>
          </w:p>
        </w:tc>
        <w:tc>
          <w:tcPr>
            <w:tcW w:type="dxa" w:w="2464"/>
          </w:tcPr>
          <w:p w14:paraId="BF000000">
            <w:r>
              <w:t>7</w:t>
            </w:r>
            <w:r>
              <w:t>0</w:t>
            </w:r>
          </w:p>
        </w:tc>
        <w:tc>
          <w:tcPr>
            <w:tcW w:type="dxa" w:w="1298"/>
          </w:tcPr>
          <w:p w14:paraId="C0000000">
            <w:r>
              <w:t>0.14</w:t>
            </w:r>
          </w:p>
        </w:tc>
        <w:tc>
          <w:tcPr>
            <w:tcW w:type="dxa" w:w="1482"/>
          </w:tcPr>
          <w:p w14:paraId="C1000000">
            <w:pPr>
              <w:ind/>
              <w:jc w:val="right"/>
            </w:pPr>
            <w:r>
              <w:t>20</w:t>
            </w:r>
            <w:r>
              <w:t>00 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C2000000">
            <w:pPr>
              <w:rPr>
                <w:b w:val="1"/>
              </w:rPr>
            </w:pPr>
            <w:r>
              <w:rPr>
                <w:b w:val="1"/>
              </w:rPr>
              <w:t>ПП -104</w:t>
            </w:r>
          </w:p>
        </w:tc>
        <w:tc>
          <w:tcPr>
            <w:tcW w:type="dxa" w:w="1531"/>
          </w:tcPr>
          <w:p w14:paraId="C3000000">
            <w:r>
              <w:t>15</w:t>
            </w:r>
            <w:r>
              <w:t>0</w:t>
            </w:r>
          </w:p>
        </w:tc>
        <w:tc>
          <w:tcPr>
            <w:tcW w:type="dxa" w:w="2533"/>
          </w:tcPr>
          <w:p w14:paraId="C4000000">
            <w:r>
              <w:t>Ø52</w:t>
            </w:r>
          </w:p>
        </w:tc>
        <w:tc>
          <w:tcPr>
            <w:tcW w:type="dxa" w:w="2366"/>
          </w:tcPr>
          <w:p w14:paraId="C5000000">
            <w:r>
              <w:t>104</w:t>
            </w:r>
            <w:r>
              <w:t>0</w:t>
            </w:r>
          </w:p>
        </w:tc>
        <w:tc>
          <w:tcPr>
            <w:tcW w:type="dxa" w:w="1037"/>
          </w:tcPr>
          <w:p w14:paraId="C6000000">
            <w:r>
              <w:t>250</w:t>
            </w:r>
          </w:p>
        </w:tc>
        <w:tc>
          <w:tcPr>
            <w:tcW w:type="dxa" w:w="2464"/>
          </w:tcPr>
          <w:p w14:paraId="C7000000">
            <w:r>
              <w:t>15</w:t>
            </w:r>
            <w:r>
              <w:t>0</w:t>
            </w:r>
          </w:p>
        </w:tc>
        <w:tc>
          <w:tcPr>
            <w:tcW w:type="dxa" w:w="1298"/>
          </w:tcPr>
          <w:p w14:paraId="C8000000">
            <w:r>
              <w:t>0.10</w:t>
            </w:r>
          </w:p>
        </w:tc>
        <w:tc>
          <w:tcPr>
            <w:tcW w:type="dxa" w:w="1482"/>
          </w:tcPr>
          <w:p w14:paraId="C9000000">
            <w:pPr>
              <w:ind/>
              <w:jc w:val="right"/>
            </w:pPr>
            <w:r>
              <w:t>20</w:t>
            </w:r>
            <w:r>
              <w:t>00р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CA000000">
            <w:pPr>
              <w:rPr>
                <w:b w:val="1"/>
              </w:rPr>
            </w:pPr>
            <w:r>
              <w:rPr>
                <w:b w:val="1"/>
              </w:rPr>
              <w:t>ПН</w:t>
            </w:r>
            <w:r>
              <w:rPr>
                <w:b w:val="1"/>
              </w:rPr>
              <w:t>-</w:t>
            </w:r>
            <w:r>
              <w:rPr>
                <w:b w:val="1"/>
              </w:rPr>
              <w:t>104</w:t>
            </w:r>
          </w:p>
        </w:tc>
        <w:tc>
          <w:tcPr>
            <w:tcW w:type="dxa" w:w="1531"/>
          </w:tcPr>
          <w:p w14:paraId="CB000000">
            <w:r>
              <w:t>10</w:t>
            </w:r>
            <w:r>
              <w:t>0</w:t>
            </w:r>
          </w:p>
        </w:tc>
        <w:tc>
          <w:tcPr>
            <w:tcW w:type="dxa" w:w="2533"/>
          </w:tcPr>
          <w:p w14:paraId="CC000000">
            <w:r>
              <w:t>---------------</w:t>
            </w:r>
          </w:p>
        </w:tc>
        <w:tc>
          <w:tcPr>
            <w:tcW w:type="dxa" w:w="2366"/>
          </w:tcPr>
          <w:p w14:paraId="CD000000">
            <w:r>
              <w:t>104</w:t>
            </w:r>
            <w:r>
              <w:t>0</w:t>
            </w:r>
          </w:p>
        </w:tc>
        <w:tc>
          <w:tcPr>
            <w:tcW w:type="dxa" w:w="1037"/>
          </w:tcPr>
          <w:p w14:paraId="CE000000">
            <w:r>
              <w:t>250</w:t>
            </w:r>
          </w:p>
        </w:tc>
        <w:tc>
          <w:tcPr>
            <w:tcW w:type="dxa" w:w="2464"/>
          </w:tcPr>
          <w:p w14:paraId="CF000000">
            <w:r>
              <w:t>10</w:t>
            </w:r>
            <w:r>
              <w:t>0</w:t>
            </w:r>
          </w:p>
        </w:tc>
        <w:tc>
          <w:tcPr>
            <w:tcW w:type="dxa" w:w="1298"/>
          </w:tcPr>
          <w:p w14:paraId="D0000000">
            <w:r>
              <w:t>0.10</w:t>
            </w:r>
          </w:p>
        </w:tc>
        <w:tc>
          <w:tcPr>
            <w:tcW w:type="dxa" w:w="1482"/>
          </w:tcPr>
          <w:p w14:paraId="D1000000">
            <w:pPr>
              <w:ind/>
              <w:jc w:val="right"/>
            </w:pPr>
            <w:r>
              <w:t>20</w:t>
            </w:r>
            <w:r>
              <w:t>00р</w:t>
            </w:r>
          </w:p>
        </w:tc>
      </w:tr>
      <w:tr>
        <w:trPr>
          <w:trHeight w:hRule="atLeast" w:val="223"/>
        </w:trPr>
        <w:tc>
          <w:tcPr>
            <w:tcW w:type="dxa" w:w="1849"/>
          </w:tcPr>
          <w:p w14:paraId="D2000000">
            <w:pPr>
              <w:rPr>
                <w:b w:val="1"/>
              </w:rPr>
            </w:pPr>
            <w:r>
              <w:rPr>
                <w:b w:val="1"/>
              </w:rPr>
              <w:t xml:space="preserve">ПП </w:t>
            </w:r>
            <w:r>
              <w:rPr>
                <w:b w:val="1"/>
              </w:rPr>
              <w:t>20.2 с люком</w:t>
            </w:r>
          </w:p>
        </w:tc>
        <w:tc>
          <w:tcPr>
            <w:tcW w:type="dxa" w:w="1531"/>
          </w:tcPr>
          <w:p w14:paraId="D3000000">
            <w:r>
              <w:t>17</w:t>
            </w:r>
            <w:r>
              <w:t>0</w:t>
            </w:r>
          </w:p>
        </w:tc>
        <w:tc>
          <w:tcPr>
            <w:tcW w:type="dxa" w:w="2533"/>
          </w:tcPr>
          <w:p w14:paraId="D4000000">
            <w:r>
              <w:t>Ø52</w:t>
            </w:r>
          </w:p>
        </w:tc>
        <w:tc>
          <w:tcPr>
            <w:tcW w:type="dxa" w:w="2366"/>
          </w:tcPr>
          <w:p w14:paraId="D5000000">
            <w:r>
              <w:t>226</w:t>
            </w:r>
            <w:r>
              <w:t>0</w:t>
            </w:r>
          </w:p>
        </w:tc>
        <w:tc>
          <w:tcPr>
            <w:tcW w:type="dxa" w:w="1037"/>
          </w:tcPr>
          <w:p w14:paraId="D6000000">
            <w:r>
              <w:t>1300</w:t>
            </w:r>
          </w:p>
        </w:tc>
        <w:tc>
          <w:tcPr>
            <w:tcW w:type="dxa" w:w="2464"/>
          </w:tcPr>
          <w:p w14:paraId="D7000000">
            <w:r>
              <w:t>20</w:t>
            </w:r>
            <w:r>
              <w:t>0</w:t>
            </w:r>
          </w:p>
        </w:tc>
        <w:tc>
          <w:tcPr>
            <w:tcW w:type="dxa" w:w="1298"/>
          </w:tcPr>
          <w:p w14:paraId="D8000000">
            <w:r>
              <w:t>0.48</w:t>
            </w:r>
          </w:p>
        </w:tc>
        <w:tc>
          <w:tcPr>
            <w:tcW w:type="dxa" w:w="1482"/>
          </w:tcPr>
          <w:p w14:paraId="D9000000">
            <w:pPr>
              <w:ind/>
              <w:jc w:val="right"/>
            </w:pPr>
            <w:r>
              <w:t>7000</w:t>
            </w:r>
            <w:r>
              <w:t>р</w:t>
            </w:r>
          </w:p>
        </w:tc>
      </w:tr>
      <w:tr>
        <w:trPr>
          <w:trHeight w:hRule="atLeast" w:val="228"/>
        </w:trPr>
        <w:tc>
          <w:tcPr>
            <w:tcW w:type="dxa" w:w="1849"/>
          </w:tcPr>
          <w:p w14:paraId="DA000000">
            <w:pPr>
              <w:rPr>
                <w:b w:val="1"/>
              </w:rPr>
            </w:pPr>
            <w:r>
              <w:rPr>
                <w:b w:val="1"/>
              </w:rPr>
              <w:t xml:space="preserve">ПП </w:t>
            </w:r>
            <w:r>
              <w:rPr>
                <w:b w:val="1"/>
              </w:rPr>
              <w:t>15.2 с люком</w:t>
            </w:r>
          </w:p>
        </w:tc>
        <w:tc>
          <w:tcPr>
            <w:tcW w:type="dxa" w:w="1531"/>
          </w:tcPr>
          <w:p w14:paraId="DB000000">
            <w:r>
              <w:t>17</w:t>
            </w:r>
            <w:r>
              <w:t>0</w:t>
            </w:r>
          </w:p>
        </w:tc>
        <w:tc>
          <w:tcPr>
            <w:tcW w:type="dxa" w:w="2533"/>
          </w:tcPr>
          <w:p w14:paraId="DC000000">
            <w:r>
              <w:t>Ø52</w:t>
            </w:r>
          </w:p>
        </w:tc>
        <w:tc>
          <w:tcPr>
            <w:tcW w:type="dxa" w:w="2366"/>
          </w:tcPr>
          <w:p w14:paraId="DD000000">
            <w:r>
              <w:t>170</w:t>
            </w:r>
            <w:r>
              <w:t>0</w:t>
            </w:r>
          </w:p>
        </w:tc>
        <w:tc>
          <w:tcPr>
            <w:tcW w:type="dxa" w:w="1037"/>
          </w:tcPr>
          <w:p w14:paraId="DE000000">
            <w:r>
              <w:t>960</w:t>
            </w:r>
          </w:p>
        </w:tc>
        <w:tc>
          <w:tcPr>
            <w:tcW w:type="dxa" w:w="2464"/>
          </w:tcPr>
          <w:p w14:paraId="DF000000">
            <w:r>
              <w:t>20</w:t>
            </w:r>
            <w:r>
              <w:t>0</w:t>
            </w:r>
          </w:p>
        </w:tc>
        <w:tc>
          <w:tcPr>
            <w:tcW w:type="dxa" w:w="1298"/>
          </w:tcPr>
          <w:p w14:paraId="E0000000">
            <w:r>
              <w:t>0.38</w:t>
            </w:r>
          </w:p>
        </w:tc>
        <w:tc>
          <w:tcPr>
            <w:tcW w:type="dxa" w:w="1482"/>
          </w:tcPr>
          <w:p w14:paraId="E1000000">
            <w:pPr>
              <w:ind/>
              <w:jc w:val="right"/>
            </w:pPr>
            <w:r>
              <w:t>6000</w:t>
            </w:r>
            <w:r>
              <w:t>р</w:t>
            </w:r>
          </w:p>
        </w:tc>
      </w:tr>
      <w:tr>
        <w:trPr>
          <w:trHeight w:hRule="atLeast" w:val="276"/>
        </w:trPr>
        <w:tc>
          <w:tcPr>
            <w:tcW w:type="dxa" w:w="1849"/>
          </w:tcPr>
          <w:p w14:paraId="E2000000">
            <w:pPr>
              <w:rPr>
                <w:b w:val="1"/>
              </w:rPr>
            </w:pPr>
            <w:r>
              <w:rPr>
                <w:b w:val="1"/>
              </w:rPr>
              <w:t xml:space="preserve">ПП </w:t>
            </w:r>
            <w:r>
              <w:rPr>
                <w:b w:val="1"/>
              </w:rPr>
              <w:t>10.2 с люком</w:t>
            </w:r>
          </w:p>
        </w:tc>
        <w:tc>
          <w:tcPr>
            <w:tcW w:type="dxa" w:w="1531"/>
          </w:tcPr>
          <w:p w14:paraId="E3000000">
            <w:r>
              <w:t>15</w:t>
            </w:r>
            <w:r>
              <w:t>0</w:t>
            </w:r>
          </w:p>
        </w:tc>
        <w:tc>
          <w:tcPr>
            <w:tcW w:type="dxa" w:w="2533"/>
          </w:tcPr>
          <w:p w14:paraId="E4000000">
            <w:r>
              <w:t>Ø 52</w:t>
            </w:r>
          </w:p>
        </w:tc>
        <w:tc>
          <w:tcPr>
            <w:tcW w:type="dxa" w:w="2366"/>
          </w:tcPr>
          <w:p w14:paraId="E5000000">
            <w:r>
              <w:t>116</w:t>
            </w:r>
            <w:r>
              <w:t>0</w:t>
            </w:r>
          </w:p>
        </w:tc>
        <w:tc>
          <w:tcPr>
            <w:tcW w:type="dxa" w:w="1037"/>
          </w:tcPr>
          <w:p w14:paraId="E6000000">
            <w:r>
              <w:t>400</w:t>
            </w:r>
          </w:p>
        </w:tc>
        <w:tc>
          <w:tcPr>
            <w:tcW w:type="dxa" w:w="2464"/>
          </w:tcPr>
          <w:p w14:paraId="E7000000">
            <w:r>
              <w:t>20</w:t>
            </w:r>
            <w:r>
              <w:t>0</w:t>
            </w:r>
          </w:p>
        </w:tc>
        <w:tc>
          <w:tcPr>
            <w:tcW w:type="dxa" w:w="1298"/>
          </w:tcPr>
          <w:p w14:paraId="E8000000">
            <w:r>
              <w:t>0.18</w:t>
            </w:r>
          </w:p>
        </w:tc>
        <w:tc>
          <w:tcPr>
            <w:tcW w:type="dxa" w:w="1482"/>
          </w:tcPr>
          <w:p w14:paraId="E9000000">
            <w:pPr>
              <w:ind/>
              <w:jc w:val="right"/>
            </w:pPr>
            <w:r>
              <w:t>4000</w:t>
            </w:r>
            <w:r>
              <w:t>р</w:t>
            </w:r>
          </w:p>
        </w:tc>
      </w:tr>
      <w:tr>
        <w:trPr>
          <w:trHeight w:hRule="atLeast" w:val="236"/>
        </w:trPr>
        <w:tc>
          <w:tcPr>
            <w:tcW w:type="dxa" w:w="1849"/>
          </w:tcPr>
          <w:p w14:paraId="EA000000">
            <w:pPr>
              <w:rPr>
                <w:b w:val="1"/>
              </w:rPr>
            </w:pPr>
            <w:r>
              <w:rPr>
                <w:b w:val="1"/>
              </w:rPr>
              <w:t xml:space="preserve">ПП </w:t>
            </w:r>
            <w:r>
              <w:rPr>
                <w:b w:val="1"/>
              </w:rPr>
              <w:t>104 с люком</w:t>
            </w:r>
          </w:p>
        </w:tc>
        <w:tc>
          <w:tcPr>
            <w:tcW w:type="dxa" w:w="1531"/>
          </w:tcPr>
          <w:p w14:paraId="EB000000">
            <w:r>
              <w:t>10</w:t>
            </w:r>
            <w:r>
              <w:t>0</w:t>
            </w:r>
          </w:p>
        </w:tc>
        <w:tc>
          <w:tcPr>
            <w:tcW w:type="dxa" w:w="2533"/>
          </w:tcPr>
          <w:p w14:paraId="EC000000">
            <w:r>
              <w:t>Ø 52</w:t>
            </w:r>
          </w:p>
        </w:tc>
        <w:tc>
          <w:tcPr>
            <w:tcW w:type="dxa" w:w="2366"/>
          </w:tcPr>
          <w:p w14:paraId="ED000000">
            <w:r>
              <w:t>104</w:t>
            </w:r>
            <w:r>
              <w:t>0</w:t>
            </w:r>
          </w:p>
        </w:tc>
        <w:tc>
          <w:tcPr>
            <w:tcW w:type="dxa" w:w="1037"/>
          </w:tcPr>
          <w:p w14:paraId="EE000000">
            <w:r>
              <w:t>250</w:t>
            </w:r>
          </w:p>
        </w:tc>
        <w:tc>
          <w:tcPr>
            <w:tcW w:type="dxa" w:w="2464"/>
          </w:tcPr>
          <w:p w14:paraId="EF000000">
            <w:r>
              <w:t>10</w:t>
            </w:r>
            <w:r>
              <w:t>0</w:t>
            </w:r>
          </w:p>
        </w:tc>
        <w:tc>
          <w:tcPr>
            <w:tcW w:type="dxa" w:w="1298"/>
          </w:tcPr>
          <w:p w14:paraId="F0000000">
            <w:r>
              <w:t>0.10</w:t>
            </w:r>
          </w:p>
        </w:tc>
        <w:tc>
          <w:tcPr>
            <w:tcW w:type="dxa" w:w="1482"/>
          </w:tcPr>
          <w:p w14:paraId="F1000000">
            <w:pPr>
              <w:ind/>
              <w:jc w:val="right"/>
            </w:pPr>
            <w:r>
              <w:t>30</w:t>
            </w:r>
            <w:r>
              <w:t>00</w:t>
            </w:r>
            <w:bookmarkStart w:id="1" w:name="_GoBack"/>
            <w:bookmarkEnd w:id="1"/>
            <w:r>
              <w:t>р</w:t>
            </w:r>
          </w:p>
        </w:tc>
      </w:tr>
      <w:tr>
        <w:trPr>
          <w:trHeight w:hRule="atLeast" w:val="288"/>
        </w:trPr>
        <w:tc>
          <w:tcPr>
            <w:tcW w:type="dxa" w:w="1849"/>
          </w:tcPr>
          <w:p w14:paraId="F2000000">
            <w:pPr>
              <w:rPr>
                <w:b w:val="1"/>
              </w:rPr>
            </w:pPr>
            <w:r>
              <w:rPr>
                <w:b w:val="1"/>
              </w:rPr>
              <w:t>КС 20.9</w:t>
            </w:r>
          </w:p>
        </w:tc>
        <w:tc>
          <w:tcPr>
            <w:tcW w:type="dxa" w:w="1531"/>
          </w:tcPr>
          <w:p w14:paraId="F3000000">
            <w:r>
              <w:t> </w:t>
            </w:r>
          </w:p>
        </w:tc>
        <w:tc>
          <w:tcPr>
            <w:tcW w:type="dxa" w:w="2533"/>
          </w:tcPr>
          <w:p w14:paraId="F4000000">
            <w:r>
              <w:t>С ДНОМ</w:t>
            </w:r>
          </w:p>
        </w:tc>
        <w:tc>
          <w:tcPr>
            <w:tcW w:type="dxa" w:w="2366"/>
          </w:tcPr>
          <w:p w14:paraId="F5000000">
            <w:r>
              <w:t> </w:t>
            </w:r>
          </w:p>
        </w:tc>
        <w:tc>
          <w:tcPr>
            <w:tcW w:type="dxa" w:w="1037"/>
          </w:tcPr>
          <w:p w14:paraId="F6000000">
            <w:r>
              <w:t> </w:t>
            </w:r>
          </w:p>
        </w:tc>
        <w:tc>
          <w:tcPr>
            <w:tcW w:type="dxa" w:w="2464"/>
          </w:tcPr>
          <w:p w14:paraId="F7000000">
            <w:r>
              <w:t> </w:t>
            </w:r>
          </w:p>
        </w:tc>
        <w:tc>
          <w:tcPr>
            <w:tcW w:type="dxa" w:w="1298"/>
          </w:tcPr>
          <w:p w14:paraId="F8000000">
            <w:r>
              <w:t> </w:t>
            </w:r>
          </w:p>
        </w:tc>
        <w:tc>
          <w:tcPr>
            <w:tcW w:type="dxa" w:w="1482"/>
          </w:tcPr>
          <w:p w14:paraId="F9000000">
            <w:pPr>
              <w:ind/>
              <w:jc w:val="right"/>
            </w:pPr>
            <w:r>
              <w:t>12000р</w:t>
            </w:r>
          </w:p>
        </w:tc>
      </w:tr>
      <w:tr>
        <w:trPr>
          <w:trHeight w:hRule="atLeast" w:val="276"/>
        </w:trPr>
        <w:tc>
          <w:tcPr>
            <w:tcW w:type="dxa" w:w="1849"/>
          </w:tcPr>
          <w:p w14:paraId="FA000000">
            <w:pPr>
              <w:rPr>
                <w:b w:val="1"/>
              </w:rPr>
            </w:pPr>
            <w:r>
              <w:rPr>
                <w:b w:val="1"/>
              </w:rPr>
              <w:t>КС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15.9</w:t>
            </w:r>
          </w:p>
        </w:tc>
        <w:tc>
          <w:tcPr>
            <w:tcW w:type="dxa" w:w="1531"/>
          </w:tcPr>
          <w:p w14:paraId="FB000000">
            <w:r>
              <w:t> </w:t>
            </w:r>
          </w:p>
        </w:tc>
        <w:tc>
          <w:tcPr>
            <w:tcW w:type="dxa" w:w="2533"/>
          </w:tcPr>
          <w:p w14:paraId="FC000000">
            <w:r>
              <w:t>С</w:t>
            </w:r>
            <w:r>
              <w:t xml:space="preserve"> </w:t>
            </w:r>
            <w:r>
              <w:t>ДНОМ</w:t>
            </w:r>
          </w:p>
        </w:tc>
        <w:tc>
          <w:tcPr>
            <w:tcW w:type="dxa" w:w="2366"/>
          </w:tcPr>
          <w:p w14:paraId="FD000000">
            <w:r>
              <w:t> </w:t>
            </w:r>
          </w:p>
        </w:tc>
        <w:tc>
          <w:tcPr>
            <w:tcW w:type="dxa" w:w="1037"/>
          </w:tcPr>
          <w:p w14:paraId="FE000000">
            <w:r>
              <w:t> </w:t>
            </w:r>
          </w:p>
        </w:tc>
        <w:tc>
          <w:tcPr>
            <w:tcW w:type="dxa" w:w="2464"/>
          </w:tcPr>
          <w:p w14:paraId="FF000000">
            <w:r>
              <w:t> </w:t>
            </w:r>
          </w:p>
        </w:tc>
        <w:tc>
          <w:tcPr>
            <w:tcW w:type="dxa" w:w="1298"/>
          </w:tcPr>
          <w:p w14:paraId="00010000">
            <w:r>
              <w:t> </w:t>
            </w:r>
          </w:p>
        </w:tc>
        <w:tc>
          <w:tcPr>
            <w:tcW w:type="dxa" w:w="1482"/>
          </w:tcPr>
          <w:p w14:paraId="01010000">
            <w:pPr>
              <w:ind/>
              <w:jc w:val="right"/>
            </w:pPr>
            <w:r>
              <w:t xml:space="preserve">  10</w:t>
            </w:r>
            <w:r>
              <w:t>000р</w:t>
            </w:r>
          </w:p>
        </w:tc>
      </w:tr>
    </w:tbl>
    <w:p w14:paraId="02010000"/>
    <w:sectPr>
      <w:pgSz w:h="11906" w:orient="landscape" w:w="16838"/>
      <w:pgMar w:bottom="850" w:footer="708" w:gutter="0" w:header="708" w:left="1134" w:right="1134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footer"/>
    <w:basedOn w:val="Style_2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_ch" w:type="character">
    <w:name w:val="footer"/>
    <w:basedOn w:val="Style_2_ch"/>
    <w:link w:val="Style_8"/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header"/>
    <w:basedOn w:val="Style_2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2_ch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2_ch" w:type="character">
    <w:name w:val="toc 10"/>
    <w:link w:val="Style_22"/>
    <w:rPr>
      <w:rFonts w:ascii="XO Thames" w:hAnsi="XO Thames"/>
      <w:sz w:val="28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2023-04-29T08:28:25Z</dcterms:modified>
</cp:coreProperties>
</file>